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F9" w:rsidRDefault="009624F9">
      <w:pPr>
        <w:tabs>
          <w:tab w:val="center" w:pos="4536"/>
          <w:tab w:val="right" w:pos="9072"/>
        </w:tabs>
        <w:spacing w:line="240" w:lineRule="exact"/>
        <w:ind w:right="-972"/>
        <w:jc w:val="center"/>
        <w:rPr>
          <w:rFonts w:ascii="Arial" w:eastAsia="Arial" w:hAnsi="Arial" w:cs="Arial"/>
          <w:color w:val="00000A"/>
          <w:sz w:val="22"/>
          <w:shd w:val="clear" w:color="auto" w:fill="FFFFFF"/>
        </w:rPr>
      </w:pPr>
    </w:p>
    <w:p w:rsidR="009624F9" w:rsidRDefault="00B474ED">
      <w:pPr>
        <w:tabs>
          <w:tab w:val="center" w:pos="4536"/>
          <w:tab w:val="right" w:pos="9072"/>
        </w:tabs>
        <w:spacing w:line="360" w:lineRule="exact"/>
        <w:rPr>
          <w:rFonts w:ascii="Arial" w:eastAsia="Arial" w:hAnsi="Arial" w:cs="Arial"/>
          <w:color w:val="00000A"/>
          <w:sz w:val="22"/>
          <w:highlight w:val="white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Dodatek nr 1 do formularza oferty</w:t>
      </w:r>
    </w:p>
    <w:p w:rsidR="009624F9" w:rsidRDefault="00B474ED">
      <w:pPr>
        <w:spacing w:line="276" w:lineRule="exact"/>
        <w:rPr>
          <w:rFonts w:ascii="Arial" w:eastAsia="Arial" w:hAnsi="Arial" w:cs="Arial"/>
          <w:b/>
          <w:color w:val="00000A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0"/>
          <w:shd w:val="clear" w:color="auto" w:fill="FFFFFF"/>
        </w:rPr>
        <w:t>Zespół Szkół w Lipnicy</w:t>
      </w:r>
    </w:p>
    <w:p w:rsidR="00031730" w:rsidRDefault="00031730">
      <w:pPr>
        <w:spacing w:line="276" w:lineRule="exact"/>
        <w:rPr>
          <w:rFonts w:ascii="Arial" w:eastAsia="Arial" w:hAnsi="Arial" w:cs="Arial"/>
          <w:b/>
          <w:color w:val="00000A"/>
          <w:sz w:val="20"/>
          <w:highlight w:val="white"/>
        </w:rPr>
      </w:pPr>
      <w:bookmarkStart w:id="0" w:name="_GoBack"/>
      <w:bookmarkEnd w:id="0"/>
    </w:p>
    <w:p w:rsidR="00031730" w:rsidRDefault="00031730" w:rsidP="00031730">
      <w:pPr>
        <w:pStyle w:val="Akapitzlist"/>
        <w:spacing w:after="0" w:line="100" w:lineRule="atLeast"/>
        <w:ind w:left="426"/>
        <w:jc w:val="both"/>
        <w:rPr>
          <w:rStyle w:val="Domylnaczcionkaakapitu1"/>
        </w:rPr>
      </w:pPr>
      <w:r>
        <w:rPr>
          <w:rStyle w:val="Domylnaczcionkaakapitu1"/>
          <w:rFonts w:cs="Arial"/>
          <w:b/>
          <w:bCs/>
          <w:color w:val="000000"/>
          <w:sz w:val="24"/>
          <w:szCs w:val="24"/>
        </w:rPr>
        <w:t>„Zakup i dostawa żywności do stołówki Zespołu Szkół w Lipnicy</w:t>
      </w:r>
      <w:r>
        <w:rPr>
          <w:rStyle w:val="Domylnaczcionkaakapitu1"/>
          <w:rFonts w:cs="Arial"/>
          <w:b/>
          <w:color w:val="000000"/>
          <w:sz w:val="24"/>
          <w:szCs w:val="24"/>
        </w:rPr>
        <w:t xml:space="preserve"> -dostawa mięsa świeżego, wędlin i drobiu</w:t>
      </w:r>
      <w:r>
        <w:rPr>
          <w:rStyle w:val="Domylnaczcionkaakapitu1"/>
          <w:rFonts w:cs="Arial"/>
          <w:b/>
          <w:bCs/>
          <w:color w:val="000000"/>
          <w:sz w:val="24"/>
          <w:szCs w:val="24"/>
        </w:rPr>
        <w:t>”</w:t>
      </w:r>
    </w:p>
    <w:p w:rsidR="009624F9" w:rsidRDefault="009624F9">
      <w:pPr>
        <w:spacing w:line="276" w:lineRule="exact"/>
        <w:rPr>
          <w:rFonts w:ascii="Arial" w:eastAsia="Arial" w:hAnsi="Arial" w:cs="Arial"/>
          <w:color w:val="00000A"/>
          <w:sz w:val="20"/>
          <w:shd w:val="clear" w:color="auto" w:fill="FFFFFF"/>
        </w:rPr>
      </w:pPr>
    </w:p>
    <w:p w:rsidR="009624F9" w:rsidRDefault="00B474ED">
      <w:pPr>
        <w:spacing w:after="200" w:line="276" w:lineRule="exact"/>
        <w:jc w:val="center"/>
        <w:rPr>
          <w:rFonts w:ascii="Arial" w:eastAsia="Arial" w:hAnsi="Arial" w:cs="Arial"/>
          <w:b/>
          <w:color w:val="00000A"/>
          <w:sz w:val="20"/>
          <w:highlight w:val="white"/>
          <w:u w:val="single"/>
        </w:rPr>
      </w:pPr>
      <w:r>
        <w:rPr>
          <w:rFonts w:ascii="Arial" w:eastAsia="Arial" w:hAnsi="Arial" w:cs="Arial"/>
          <w:b/>
          <w:color w:val="00000A"/>
          <w:sz w:val="20"/>
          <w:u w:val="single"/>
          <w:shd w:val="clear" w:color="auto" w:fill="FFFFFF"/>
        </w:rPr>
        <w:t>MIĘSO ŚWIEŻE, WĘDLINY I DRÓB</w:t>
      </w:r>
    </w:p>
    <w:p w:rsidR="009624F9" w:rsidRDefault="009624F9">
      <w:pPr>
        <w:spacing w:line="276" w:lineRule="exact"/>
        <w:ind w:left="-794"/>
        <w:jc w:val="center"/>
        <w:rPr>
          <w:rFonts w:ascii="Arial" w:eastAsia="Arial" w:hAnsi="Arial" w:cs="Arial"/>
          <w:b/>
          <w:color w:val="00000A"/>
          <w:sz w:val="20"/>
          <w:u w:val="single"/>
          <w:shd w:val="clear" w:color="auto" w:fill="FFFFFF"/>
        </w:rPr>
      </w:pPr>
    </w:p>
    <w:tbl>
      <w:tblPr>
        <w:tblW w:w="14034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7"/>
        <w:gridCol w:w="2581"/>
        <w:gridCol w:w="1113"/>
        <w:gridCol w:w="772"/>
        <w:gridCol w:w="1790"/>
        <w:gridCol w:w="1023"/>
        <w:gridCol w:w="1985"/>
        <w:gridCol w:w="1985"/>
        <w:gridCol w:w="2248"/>
      </w:tblGrid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l.p.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nazwa asortymentu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jednostka miary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ilość</w:t>
            </w:r>
          </w:p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do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cena jednostkowa netto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cena netto </w:t>
            </w:r>
          </w:p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(ilość x cena jednostkowa)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cena brutto (cena netto + VAT) </w:t>
            </w: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uwagi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Karkówka bez kości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 100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Kości schabowe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900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Kurczak cały świeży niemrożony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hd w:val="clear" w:color="auto" w:fill="FFFFFF"/>
              </w:rPr>
              <w:t>550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Boczek świeży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Golonka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Żeberka wieprzowe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gulaszowe mielone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Schab bez kości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220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Pałeczki z kurczaka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400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Filet drobiowy z kurczaka świeży niemrożony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450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Wątróbka drobiowa świeża niemrożona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120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Filet z indyka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13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841C6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0"/>
                <w:highlight w:val="white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Kiełbasa krotoszyńska</w:t>
            </w:r>
          </w:p>
          <w:p w:rsidR="009624F9" w:rsidRDefault="009624F9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Kiełbasa śląska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120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wieprzowe nie mniej niż 82%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15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841C6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Parówki wieprzowe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40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drobiowe nie mniej niż 85%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16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Polędwica sopocka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17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Szynka gotowana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wieprzowe nie mniej niż 76%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18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Szynka wieprzowa – mięso świeże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lastRenderedPageBreak/>
              <w:t>19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841C6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Kiełbasa litewska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wieprzowe nie mniej niż 64%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20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Kiełbasa podwawelska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wieprzowe nie mniej niż 64%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Kiełbasa </w:t>
            </w:r>
            <w:proofErr w:type="spellStart"/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szynkówka</w:t>
            </w:r>
            <w:proofErr w:type="spellEnd"/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99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Polędwica drobiowa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drobiowe nie mniej niż 54%, mięso wieprzowe nie mniej niż 64%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23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841C6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Kiełbasa na kanapki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wieprzowe nie mniej niż 68%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24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Kiełbasa salami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25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841C6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Kiełbasa krakowska sucha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wieprzowe nie mniej niż 81%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26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Kiełbasa żywiecka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wieprzowe nie mniej niż 67%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 w:rsidP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27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841C6">
            <w:pPr>
              <w:spacing w:line="276" w:lineRule="exact"/>
              <w:jc w:val="center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Kiełbasa</w:t>
            </w:r>
            <w:r w:rsidR="00B474E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 drobiowa</w:t>
            </w:r>
          </w:p>
          <w:p w:rsidR="00B841C6" w:rsidRDefault="00B841C6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(na kanapki)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15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28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841C6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Szynka na kanapki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wieprzowe nie mniej niż 87%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29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 xml:space="preserve">Kiełbasa biała 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60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mięso wieprzowe nie mniej niż 81%</w:t>
            </w: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lastRenderedPageBreak/>
              <w:t>30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Szynka z indyka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9624F9" w:rsidRDefault="009624F9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31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Wołowina zrazowa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250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32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Porcje rosołowe z kurczaka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841C6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3</w:t>
            </w:r>
            <w:r w:rsidR="00B474ED"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9624F9" w:rsidRDefault="009624F9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9624F9" w:rsidRDefault="009624F9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33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Polędwica wieprzowa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kg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76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9624F9" w:rsidRDefault="009624F9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9624F9" w:rsidRDefault="009624F9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</w:pPr>
          </w:p>
          <w:p w:rsidR="009624F9" w:rsidRDefault="009624F9">
            <w:pPr>
              <w:spacing w:line="240" w:lineRule="exact"/>
              <w:rPr>
                <w:rFonts w:hint="eastAsia"/>
                <w:color w:val="00000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9624F9" w:rsidTr="00B474ED">
        <w:trPr>
          <w:trHeight w:val="794"/>
        </w:trPr>
        <w:tc>
          <w:tcPr>
            <w:tcW w:w="78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B474ED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0"/>
                <w:shd w:val="clear" w:color="auto" w:fill="FFFFFF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9624F9" w:rsidRDefault="009624F9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:rsidR="009624F9" w:rsidRDefault="009624F9">
      <w:pPr>
        <w:spacing w:after="200" w:line="276" w:lineRule="exact"/>
        <w:rPr>
          <w:rFonts w:hint="eastAsia"/>
        </w:rPr>
      </w:pPr>
    </w:p>
    <w:sectPr w:rsidR="009624F9">
      <w:pgSz w:w="15840" w:h="12240" w:orient="landscape"/>
      <w:pgMar w:top="1440" w:right="1797" w:bottom="1440" w:left="90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4771"/>
    <w:multiLevelType w:val="multilevel"/>
    <w:tmpl w:val="DB06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24F9"/>
    <w:rsid w:val="00031730"/>
    <w:rsid w:val="009624F9"/>
    <w:rsid w:val="00B474ED"/>
    <w:rsid w:val="00B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031730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character" w:customStyle="1" w:styleId="Domylnaczcionkaakapitu1">
    <w:name w:val="Domyślna czcionka akapitu1"/>
    <w:rsid w:val="00031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Dyrektor</cp:lastModifiedBy>
  <cp:revision>4</cp:revision>
  <dcterms:created xsi:type="dcterms:W3CDTF">2017-08-01T19:25:00Z</dcterms:created>
  <dcterms:modified xsi:type="dcterms:W3CDTF">2017-08-01T19:52:00Z</dcterms:modified>
  <dc:language>pl-PL</dc:language>
</cp:coreProperties>
</file>